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00" w:rsidRDefault="00A15AA7" w:rsidP="00C05F22">
      <w:pPr>
        <w:pBdr>
          <w:bottom w:val="single" w:sz="18" w:space="1" w:color="800000"/>
        </w:pBdr>
        <w:rPr>
          <w:rFonts w:ascii="Century Gothic" w:hAnsi="Century Gothic"/>
          <w:b/>
          <w:bCs/>
          <w:color w:val="000000"/>
          <w:sz w:val="32"/>
          <w:szCs w:val="32"/>
        </w:rPr>
      </w:pPr>
      <w:r w:rsidRPr="00A15AA7">
        <w:rPr>
          <w:rFonts w:ascii="Century Gothic" w:hAnsi="Century Gothic"/>
          <w:b/>
          <w:bCs/>
          <w:color w:val="000000"/>
          <w:sz w:val="32"/>
          <w:szCs w:val="32"/>
        </w:rPr>
        <w:t>Richard Cohn, Ph D</w:t>
      </w:r>
    </w:p>
    <w:p w:rsidR="009F4343" w:rsidRPr="00AC7C7E" w:rsidRDefault="009F4343" w:rsidP="00C05F22">
      <w:pPr>
        <w:pBdr>
          <w:bottom w:val="single" w:sz="18" w:space="1" w:color="800000"/>
        </w:pBdr>
        <w:rPr>
          <w:rFonts w:ascii="Century Gothic" w:hAnsi="Century Gothic"/>
          <w:b/>
          <w:bCs/>
          <w:color w:val="000000"/>
        </w:rPr>
      </w:pPr>
      <w:r w:rsidRPr="00AC7C7E">
        <w:rPr>
          <w:rFonts w:ascii="Century Gothic" w:hAnsi="Century Gothic"/>
          <w:b/>
          <w:bCs/>
          <w:color w:val="000000"/>
        </w:rPr>
        <w:sym w:font="Wingdings" w:char="F02A"/>
      </w:r>
      <w:r w:rsidRPr="00AC7C7E">
        <w:rPr>
          <w:rFonts w:ascii="Century Gothic" w:hAnsi="Century Gothic"/>
          <w:b/>
          <w:bCs/>
          <w:color w:val="000000"/>
        </w:rPr>
        <w:t xml:space="preserve"> Street Address, </w:t>
      </w:r>
      <w:r w:rsidR="006E7100" w:rsidRPr="006E7100">
        <w:rPr>
          <w:rFonts w:ascii="Century Gothic" w:hAnsi="Century Gothic"/>
          <w:b/>
          <w:bCs/>
          <w:color w:val="000000"/>
        </w:rPr>
        <w:t xml:space="preserve">New York, NY 55900 </w:t>
      </w:r>
      <w:r w:rsidRPr="00AC7C7E">
        <w:rPr>
          <w:rFonts w:ascii="Century Gothic" w:hAnsi="Century Gothic"/>
          <w:b/>
          <w:bCs/>
          <w:color w:val="000000"/>
          <w:lang w:val="it-IT"/>
        </w:rPr>
        <w:sym w:font="Wingdings" w:char="F028"/>
      </w:r>
      <w:r w:rsidRPr="00AC7C7E">
        <w:rPr>
          <w:rFonts w:ascii="Century Gothic" w:hAnsi="Century Gothic"/>
          <w:b/>
          <w:bCs/>
          <w:color w:val="000000"/>
        </w:rPr>
        <w:t xml:space="preserve">  (</w:t>
      </w:r>
      <w:r w:rsidR="00A15AA7">
        <w:rPr>
          <w:rFonts w:ascii="Century Gothic" w:hAnsi="Century Gothic"/>
          <w:b/>
          <w:bCs/>
          <w:color w:val="000000"/>
        </w:rPr>
        <w:t>666</w:t>
      </w:r>
      <w:r w:rsidRPr="00AC7C7E">
        <w:rPr>
          <w:rFonts w:ascii="Century Gothic" w:hAnsi="Century Gothic"/>
          <w:b/>
          <w:bCs/>
          <w:color w:val="000000"/>
        </w:rPr>
        <w:t xml:space="preserve">) </w:t>
      </w:r>
      <w:r w:rsidR="00A15AA7">
        <w:rPr>
          <w:rFonts w:ascii="Century Gothic" w:hAnsi="Century Gothic"/>
          <w:b/>
          <w:bCs/>
          <w:color w:val="000000"/>
        </w:rPr>
        <w:t>777</w:t>
      </w:r>
      <w:r w:rsidR="006E7100">
        <w:rPr>
          <w:rFonts w:ascii="Century Gothic" w:hAnsi="Century Gothic"/>
          <w:b/>
          <w:bCs/>
          <w:color w:val="000000"/>
        </w:rPr>
        <w:t>-</w:t>
      </w:r>
      <w:r w:rsidR="00A15AA7">
        <w:rPr>
          <w:rFonts w:ascii="Century Gothic" w:hAnsi="Century Gothic"/>
          <w:b/>
          <w:bCs/>
          <w:color w:val="000000"/>
        </w:rPr>
        <w:t>8888</w:t>
      </w:r>
      <w:r w:rsidRPr="00AC7C7E">
        <w:rPr>
          <w:rFonts w:ascii="Century Gothic" w:hAnsi="Century Gothic"/>
          <w:b/>
          <w:bCs/>
          <w:color w:val="000000"/>
        </w:rPr>
        <w:t xml:space="preserve"> </w:t>
      </w:r>
      <w:r w:rsidRPr="00AC7C7E">
        <w:rPr>
          <w:rFonts w:ascii="Century Gothic" w:hAnsi="Century Gothic"/>
          <w:b/>
          <w:bCs/>
          <w:color w:val="000000"/>
        </w:rPr>
        <w:sym w:font="Wingdings" w:char="F02A"/>
      </w:r>
      <w:r w:rsidR="00AC7C7E" w:rsidRPr="00AC7C7E">
        <w:t xml:space="preserve"> </w:t>
      </w:r>
      <w:r w:rsidR="00C05F22">
        <w:rPr>
          <w:rFonts w:ascii="Century Gothic" w:hAnsi="Century Gothic"/>
          <w:b/>
          <w:bCs/>
          <w:color w:val="000000"/>
        </w:rPr>
        <w:t>[Email Address]</w:t>
      </w:r>
    </w:p>
    <w:p w:rsidR="009F4343" w:rsidRPr="00AC7C7E" w:rsidRDefault="009F4343" w:rsidP="009F4343">
      <w:pPr>
        <w:jc w:val="center"/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</w:pPr>
    </w:p>
    <w:p w:rsidR="00B73FBE" w:rsidRPr="00A15AA7" w:rsidRDefault="00B73FBE" w:rsidP="00B73FBE">
      <w:pPr>
        <w:jc w:val="right"/>
        <w:rPr>
          <w:rFonts w:ascii="Century Gothic" w:hAnsi="Century Gothic"/>
          <w:b/>
          <w:bCs/>
        </w:rPr>
      </w:pPr>
      <w:r w:rsidRPr="00A15AA7">
        <w:rPr>
          <w:rFonts w:ascii="Century Gothic" w:hAnsi="Century Gothic"/>
          <w:b/>
          <w:bCs/>
        </w:rPr>
        <w:t>Today’s date</w:t>
      </w:r>
    </w:p>
    <w:p w:rsidR="00A15AA7" w:rsidRPr="00A15AA7" w:rsidRDefault="00A15AA7" w:rsidP="00A15AA7">
      <w:pPr>
        <w:rPr>
          <w:rFonts w:ascii="Century Gothic" w:hAnsi="Century Gothic"/>
        </w:rPr>
      </w:pPr>
      <w:r w:rsidRPr="00A15AA7">
        <w:rPr>
          <w:rFonts w:ascii="Century Gothic" w:hAnsi="Century Gothic"/>
          <w:sz w:val="28"/>
          <w:szCs w:val="28"/>
        </w:rPr>
        <w:t>Mr. John Adams</w:t>
      </w:r>
    </w:p>
    <w:p w:rsidR="00A15AA7" w:rsidRPr="00A15AA7" w:rsidRDefault="00A15AA7" w:rsidP="00A15AA7">
      <w:pPr>
        <w:rPr>
          <w:rFonts w:ascii="Century Gothic" w:hAnsi="Century Gothic"/>
          <w:sz w:val="28"/>
          <w:szCs w:val="28"/>
        </w:rPr>
      </w:pPr>
      <w:proofErr w:type="spellStart"/>
      <w:r w:rsidRPr="00A15AA7">
        <w:rPr>
          <w:rFonts w:ascii="Century Gothic" w:hAnsi="Century Gothic"/>
          <w:sz w:val="28"/>
          <w:szCs w:val="28"/>
        </w:rPr>
        <w:t>Ziv</w:t>
      </w:r>
      <w:proofErr w:type="spellEnd"/>
      <w:r w:rsidRPr="00A15AA7">
        <w:rPr>
          <w:rFonts w:ascii="Century Gothic" w:hAnsi="Century Gothic"/>
          <w:sz w:val="28"/>
          <w:szCs w:val="28"/>
        </w:rPr>
        <w:t xml:space="preserve"> University</w:t>
      </w:r>
    </w:p>
    <w:p w:rsidR="00A15AA7" w:rsidRPr="00A15AA7" w:rsidRDefault="00A15AA7" w:rsidP="00A15AA7">
      <w:pPr>
        <w:rPr>
          <w:rFonts w:ascii="Century Gothic" w:hAnsi="Century Gothic"/>
          <w:sz w:val="28"/>
          <w:szCs w:val="28"/>
        </w:rPr>
      </w:pPr>
      <w:r w:rsidRPr="00A15AA7">
        <w:rPr>
          <w:rFonts w:ascii="Century Gothic" w:hAnsi="Century Gothic"/>
          <w:sz w:val="28"/>
          <w:szCs w:val="28"/>
        </w:rPr>
        <w:t>Street Address, City, State, Zip</w:t>
      </w:r>
    </w:p>
    <w:p w:rsidR="00A15AA7" w:rsidRPr="00A15AA7" w:rsidRDefault="00A15AA7" w:rsidP="00A15AA7">
      <w:pPr>
        <w:spacing w:before="120" w:after="240"/>
        <w:rPr>
          <w:rFonts w:ascii="Century Gothic" w:hAnsi="Century Gothic"/>
          <w:b/>
          <w:bCs/>
          <w:sz w:val="28"/>
          <w:szCs w:val="28"/>
        </w:rPr>
      </w:pPr>
      <w:r w:rsidRPr="00A15AA7">
        <w:rPr>
          <w:rFonts w:ascii="Century Gothic" w:hAnsi="Century Gothic"/>
          <w:b/>
          <w:bCs/>
          <w:sz w:val="28"/>
          <w:szCs w:val="28"/>
        </w:rPr>
        <w:t>Re: Lecturer Position</w:t>
      </w:r>
    </w:p>
    <w:p w:rsidR="00A15AA7" w:rsidRPr="00A15AA7" w:rsidRDefault="00A15AA7" w:rsidP="00A15AA7">
      <w:pPr>
        <w:spacing w:before="120" w:after="240"/>
        <w:rPr>
          <w:rFonts w:ascii="Century Gothic" w:hAnsi="Century Gothic"/>
          <w:sz w:val="28"/>
          <w:szCs w:val="28"/>
        </w:rPr>
      </w:pPr>
      <w:r w:rsidRPr="00A15AA7">
        <w:rPr>
          <w:rFonts w:ascii="Century Gothic" w:hAnsi="Century Gothic"/>
          <w:sz w:val="28"/>
          <w:szCs w:val="28"/>
        </w:rPr>
        <w:t>Dear Mr. Adams,</w:t>
      </w:r>
      <w:r w:rsidRPr="00A15AA7">
        <w:rPr>
          <w:rFonts w:ascii="Century Gothic" w:hAnsi="Century Gothic"/>
          <w:sz w:val="28"/>
          <w:szCs w:val="28"/>
        </w:rPr>
        <w:br/>
        <w:t xml:space="preserve">It is not every day that one receives such an honorable invitation to address students at an elite institution of higher education as your own, so I thank you for your offer. </w:t>
      </w:r>
    </w:p>
    <w:p w:rsidR="00A15AA7" w:rsidRPr="00A15AA7" w:rsidRDefault="00A15AA7" w:rsidP="00A15AA7">
      <w:pPr>
        <w:spacing w:before="120" w:after="240"/>
        <w:rPr>
          <w:rFonts w:ascii="Century Gothic" w:hAnsi="Century Gothic"/>
          <w:sz w:val="28"/>
          <w:szCs w:val="28"/>
        </w:rPr>
      </w:pPr>
      <w:r w:rsidRPr="00A15AA7">
        <w:rPr>
          <w:rFonts w:ascii="Century Gothic" w:hAnsi="Century Gothic"/>
          <w:sz w:val="28"/>
          <w:szCs w:val="28"/>
        </w:rPr>
        <w:t xml:space="preserve">As I understand, the board of directors would like to see my resume before giving their approval, so I am attaching it to this cover letter. </w:t>
      </w:r>
    </w:p>
    <w:p w:rsidR="00A15AA7" w:rsidRPr="00A15AA7" w:rsidRDefault="00A15AA7" w:rsidP="00A15AA7">
      <w:pPr>
        <w:spacing w:before="120" w:after="240"/>
        <w:rPr>
          <w:rFonts w:ascii="Century Gothic" w:hAnsi="Century Gothic"/>
          <w:sz w:val="28"/>
          <w:szCs w:val="28"/>
        </w:rPr>
      </w:pPr>
      <w:r w:rsidRPr="00A15AA7">
        <w:rPr>
          <w:rFonts w:ascii="Century Gothic" w:hAnsi="Century Gothic"/>
          <w:sz w:val="28"/>
          <w:szCs w:val="28"/>
        </w:rPr>
        <w:t>You will notice that in addition to my lecturing activities, I am also very involved with research, a combination that I’ve found ensures that my content is always novel and current and which demonstrates to students that wisdom means constant efforts.</w:t>
      </w:r>
    </w:p>
    <w:p w:rsidR="00A15AA7" w:rsidRPr="00A15AA7" w:rsidRDefault="00A15AA7" w:rsidP="00A15AA7">
      <w:pPr>
        <w:spacing w:before="120" w:after="240"/>
        <w:rPr>
          <w:rFonts w:ascii="Century Gothic" w:hAnsi="Century Gothic"/>
          <w:sz w:val="28"/>
          <w:szCs w:val="28"/>
        </w:rPr>
      </w:pPr>
      <w:r w:rsidRPr="00A15AA7">
        <w:rPr>
          <w:rFonts w:ascii="Century Gothic" w:hAnsi="Century Gothic"/>
          <w:sz w:val="28"/>
          <w:szCs w:val="28"/>
        </w:rPr>
        <w:t>I am able and willing to contribute to your nuclear science track in the following ways:</w:t>
      </w:r>
    </w:p>
    <w:p w:rsidR="00A15AA7" w:rsidRPr="00A15AA7" w:rsidRDefault="00A15AA7" w:rsidP="00A15AA7">
      <w:pPr>
        <w:pStyle w:val="ListParagraph"/>
        <w:numPr>
          <w:ilvl w:val="0"/>
          <w:numId w:val="4"/>
        </w:numPr>
        <w:spacing w:before="120" w:after="240"/>
        <w:rPr>
          <w:rFonts w:ascii="Century Gothic" w:hAnsi="Century Gothic"/>
          <w:sz w:val="24"/>
          <w:szCs w:val="24"/>
        </w:rPr>
      </w:pPr>
      <w:r w:rsidRPr="00A15AA7">
        <w:rPr>
          <w:rFonts w:ascii="Century Gothic" w:hAnsi="Century Gothic"/>
          <w:sz w:val="24"/>
          <w:szCs w:val="24"/>
        </w:rPr>
        <w:t>Designing the curriculum for each semester</w:t>
      </w:r>
    </w:p>
    <w:p w:rsidR="00A15AA7" w:rsidRPr="00A15AA7" w:rsidRDefault="00A15AA7" w:rsidP="00A15AA7">
      <w:pPr>
        <w:pStyle w:val="ListParagraph"/>
        <w:numPr>
          <w:ilvl w:val="0"/>
          <w:numId w:val="4"/>
        </w:numPr>
        <w:spacing w:before="120" w:after="240"/>
        <w:rPr>
          <w:rFonts w:ascii="Century Gothic" w:hAnsi="Century Gothic"/>
          <w:sz w:val="24"/>
          <w:szCs w:val="24"/>
        </w:rPr>
      </w:pPr>
      <w:r w:rsidRPr="00A15AA7">
        <w:rPr>
          <w:rFonts w:ascii="Century Gothic" w:hAnsi="Century Gothic"/>
          <w:sz w:val="24"/>
          <w:szCs w:val="24"/>
        </w:rPr>
        <w:t>Delivering riveting daily lectures, supervising lab activities, and advising students concerning their research projects</w:t>
      </w:r>
    </w:p>
    <w:p w:rsidR="00A15AA7" w:rsidRPr="00A15AA7" w:rsidRDefault="00A15AA7" w:rsidP="00A15AA7">
      <w:pPr>
        <w:pStyle w:val="ListParagraph"/>
        <w:numPr>
          <w:ilvl w:val="0"/>
          <w:numId w:val="4"/>
        </w:numPr>
        <w:spacing w:before="120" w:after="240"/>
        <w:rPr>
          <w:rFonts w:ascii="Century Gothic" w:hAnsi="Century Gothic"/>
          <w:sz w:val="24"/>
          <w:szCs w:val="24"/>
        </w:rPr>
      </w:pPr>
      <w:r w:rsidRPr="00A15AA7">
        <w:rPr>
          <w:rFonts w:ascii="Century Gothic" w:hAnsi="Century Gothic"/>
          <w:sz w:val="24"/>
          <w:szCs w:val="24"/>
        </w:rPr>
        <w:t>Writing up tests and proctoring exams (the actual grading is done partially by me and partially by an assistant)</w:t>
      </w:r>
    </w:p>
    <w:p w:rsidR="00A15AA7" w:rsidRPr="00A15AA7" w:rsidRDefault="00A15AA7" w:rsidP="00A15AA7">
      <w:pPr>
        <w:spacing w:before="120" w:after="240"/>
        <w:rPr>
          <w:rFonts w:ascii="Century Gothic" w:hAnsi="Century Gothic"/>
          <w:sz w:val="28"/>
          <w:szCs w:val="28"/>
        </w:rPr>
      </w:pPr>
      <w:r w:rsidRPr="00A15AA7">
        <w:rPr>
          <w:rFonts w:ascii="Century Gothic" w:hAnsi="Century Gothic"/>
          <w:sz w:val="28"/>
          <w:szCs w:val="28"/>
        </w:rPr>
        <w:t xml:space="preserve">The board can view a sample presentation of mine on TED Talks (a </w:t>
      </w:r>
      <w:proofErr w:type="gramStart"/>
      <w:r w:rsidRPr="00A15AA7">
        <w:rPr>
          <w:rFonts w:ascii="Century Gothic" w:hAnsi="Century Gothic"/>
          <w:sz w:val="28"/>
          <w:szCs w:val="28"/>
        </w:rPr>
        <w:t>three minute</w:t>
      </w:r>
      <w:proofErr w:type="gramEnd"/>
      <w:r w:rsidRPr="00A15AA7">
        <w:rPr>
          <w:rFonts w:ascii="Century Gothic" w:hAnsi="Century Gothic"/>
          <w:sz w:val="28"/>
          <w:szCs w:val="28"/>
        </w:rPr>
        <w:t xml:space="preserve"> introduction to the topic), and afterwards we can arrange an interview if you or the board would like. You can try calling me at 666-777-8888, but if I don’t answer you will be more likely to reach me via email (your email address).</w:t>
      </w:r>
    </w:p>
    <w:p w:rsidR="00A15AA7" w:rsidRPr="00A15AA7" w:rsidRDefault="00A15AA7" w:rsidP="00A15AA7">
      <w:pPr>
        <w:spacing w:before="120" w:after="240"/>
        <w:rPr>
          <w:rFonts w:ascii="Century Gothic" w:hAnsi="Century Gothic"/>
          <w:sz w:val="28"/>
          <w:szCs w:val="28"/>
        </w:rPr>
      </w:pPr>
      <w:r w:rsidRPr="00A15AA7">
        <w:rPr>
          <w:rFonts w:ascii="Century Gothic" w:hAnsi="Century Gothic"/>
          <w:sz w:val="28"/>
          <w:szCs w:val="28"/>
        </w:rPr>
        <w:t>Again, my thanks for your offer.</w:t>
      </w:r>
    </w:p>
    <w:p w:rsidR="0018428F" w:rsidRPr="00AC7C7E" w:rsidRDefault="00A15AA7" w:rsidP="00A15AA7">
      <w:pPr>
        <w:spacing w:before="120" w:after="240"/>
        <w:rPr>
          <w:rFonts w:ascii="Century Gothic" w:hAnsi="Century Gothic"/>
        </w:rPr>
      </w:pPr>
      <w:bookmarkStart w:id="0" w:name="_Hlk512509571"/>
      <w:r w:rsidRPr="00A15AA7">
        <w:rPr>
          <w:rFonts w:ascii="Century Gothic" w:hAnsi="Century Gothic"/>
          <w:sz w:val="28"/>
          <w:szCs w:val="28"/>
        </w:rPr>
        <w:t>Richard Cohn, Ph D</w:t>
      </w:r>
      <w:bookmarkStart w:id="1" w:name="_GoBack"/>
      <w:bookmarkEnd w:id="0"/>
      <w:bookmarkEnd w:id="1"/>
    </w:p>
    <w:sectPr w:rsidR="0018428F" w:rsidRPr="00AC7C7E" w:rsidSect="00A10D26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A3A64"/>
    <w:multiLevelType w:val="hybridMultilevel"/>
    <w:tmpl w:val="3982890E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9668D"/>
    <w:multiLevelType w:val="hybridMultilevel"/>
    <w:tmpl w:val="0B46F7DA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73EE437D"/>
    <w:multiLevelType w:val="hybridMultilevel"/>
    <w:tmpl w:val="C694BDE0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43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286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100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343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D26"/>
    <w:rsid w:val="00A10F6E"/>
    <w:rsid w:val="00A11329"/>
    <w:rsid w:val="00A1148B"/>
    <w:rsid w:val="00A123D8"/>
    <w:rsid w:val="00A12E10"/>
    <w:rsid w:val="00A145C6"/>
    <w:rsid w:val="00A15AA7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2C6E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274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C7C7E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301D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3FBE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5F22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40E6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5583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8632E"/>
  <w15:chartTrackingRefBased/>
  <w15:docId w15:val="{20FCA9AF-0DBA-4CB1-9BD7-F08512FD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434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A1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F2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Maroni</vt:lpstr>
    </vt:vector>
  </TitlesOfParts>
  <Company>Nissim Ziv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Maroni</dc:title>
  <dc:subject/>
  <dc:creator>zivni</dc:creator>
  <cp:keywords/>
  <cp:lastModifiedBy>מאיה זיו</cp:lastModifiedBy>
  <cp:revision>2</cp:revision>
  <dcterms:created xsi:type="dcterms:W3CDTF">2018-04-26T09:38:00Z</dcterms:created>
  <dcterms:modified xsi:type="dcterms:W3CDTF">2018-04-26T09:38:00Z</dcterms:modified>
</cp:coreProperties>
</file>